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3B3A" w14:textId="77777777" w:rsidR="00B03161" w:rsidRDefault="00000000">
      <w:pPr>
        <w:pStyle w:val="Title"/>
        <w:jc w:val="center"/>
        <w:rPr>
          <w:sz w:val="36"/>
          <w:szCs w:val="36"/>
        </w:rPr>
      </w:pPr>
      <w:bookmarkStart w:id="0" w:name="_3ldxa3sx2xp" w:colFirst="0" w:colLast="0"/>
      <w:bookmarkEnd w:id="0"/>
      <w:r>
        <w:rPr>
          <w:sz w:val="36"/>
          <w:szCs w:val="36"/>
        </w:rPr>
        <w:t xml:space="preserve">2023 Institute for Social Research (ISR)-Rackham Summer Training Awards   </w:t>
      </w:r>
    </w:p>
    <w:p w14:paraId="4CA8F676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03F745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required application materials must be returned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March 6,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to: </w:t>
      </w:r>
    </w:p>
    <w:p w14:paraId="7831C2D7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Summer Institute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 Survey Research Techniques: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isr-summer@umich.edu</w:t>
        </w:r>
      </w:hyperlink>
    </w:p>
    <w:p w14:paraId="280CBBD3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ICPSR Summer Program in Quantitative Methods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sumprog@icpsr.umich.edu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8E621A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705627C1" w14:textId="01F89A9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Rackham Graduate School is providing funds to encourage and support </w:t>
      </w:r>
      <w:r>
        <w:rPr>
          <w:rFonts w:ascii="Times New Roman" w:eastAsia="Times New Roman" w:hAnsi="Times New Roman" w:cs="Times New Roman"/>
          <w:sz w:val="24"/>
          <w:szCs w:val="24"/>
        </w:rPr>
        <w:t>doctoral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from the University of Michigan to attend </w:t>
      </w:r>
      <w:r>
        <w:rPr>
          <w:rFonts w:ascii="Times New Roman" w:eastAsia="Times New Roman" w:hAnsi="Times New Roman" w:cs="Times New Roman"/>
          <w:sz w:val="24"/>
          <w:szCs w:val="24"/>
        </w:rPr>
        <w:t>ISR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ummer programs in 2023. </w:t>
      </w:r>
      <w:r>
        <w:rPr>
          <w:rFonts w:ascii="Times New Roman" w:eastAsia="Times New Roman" w:hAnsi="Times New Roman" w:cs="Times New Roman"/>
          <w:sz w:val="24"/>
          <w:szCs w:val="24"/>
        </w:rPr>
        <w:t>This financial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support, in the form of grants administered by the Institute for Social Research,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ill be available on a competitive basis to a limited number of </w:t>
      </w:r>
      <w:r>
        <w:rPr>
          <w:rFonts w:ascii="Times New Roman" w:eastAsia="Times New Roman" w:hAnsi="Times New Roman" w:cs="Times New Roman"/>
          <w:sz w:val="24"/>
          <w:szCs w:val="24"/>
        </w:rPr>
        <w:t>doctoral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enrolled at the University of Michigan.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grants will provide summer program fee support for participation in either </w:t>
      </w:r>
      <w:r>
        <w:rPr>
          <w:rFonts w:ascii="Times New Roman" w:eastAsia="Times New Roman" w:hAnsi="Times New Roman" w:cs="Times New Roman"/>
          <w:sz w:val="24"/>
          <w:szCs w:val="24"/>
        </w:rPr>
        <w:t>or both the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ummer Institute in Survey Research Techniques sponsored by the Survey Research Center (SRC), or the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ummer Program in Quantitative Methods at the Inter-university Consortium for Political and Social Research (ICPSR).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Grants will be awarded in the form of "non-credit" program fees</w:t>
      </w:r>
      <w:r w:rsidR="000F7E0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400CAD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1833228A" w14:textId="77777777" w:rsidR="00B03161" w:rsidRDefault="00000000">
      <w:pPr>
        <w:pStyle w:val="Heading2"/>
        <w:rPr>
          <w:sz w:val="28"/>
          <w:szCs w:val="28"/>
        </w:rPr>
      </w:pPr>
      <w:bookmarkStart w:id="1" w:name="_7m0fc2nsmzyp" w:colFirst="0" w:colLast="0"/>
      <w:bookmarkEnd w:id="1"/>
      <w:r>
        <w:rPr>
          <w:sz w:val="28"/>
          <w:szCs w:val="28"/>
        </w:rPr>
        <w:t>Eligibility Criteria</w:t>
      </w:r>
    </w:p>
    <w:p w14:paraId="7CC0CBDD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purpose of the awards is to identify and support </w:t>
      </w:r>
      <w:r>
        <w:rPr>
          <w:rFonts w:ascii="Times New Roman" w:eastAsia="Times New Roman" w:hAnsi="Times New Roman" w:cs="Times New Roman"/>
          <w:sz w:val="24"/>
          <w:szCs w:val="24"/>
        </w:rPr>
        <w:t>University of Michigan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doctoral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students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otential to develop careers using social science research approaches through the knowledge and training offered by participation in the SRC Summer Institute and the ICPSR Summer Program. The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mportance of the application of social science skills in multiple disciplines (including and beyond traditional social sciences fields) and other career areas is also recognized.</w:t>
      </w:r>
    </w:p>
    <w:p w14:paraId="0B59E549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12BDC8B6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These funds are limited and available to doctoral students across all Rackham Divisions. Preference will be given to students who have not taken ICPSR/SRC courses before. Rackham Graduate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pay for two-thirds (2/3) of the non-credit program registration fee only if there is department or faculty support covering the remaining one-third (1/3) cost. </w:t>
      </w:r>
      <w:r>
        <w:rPr>
          <w:rFonts w:ascii="Times New Roman" w:eastAsia="Times New Roman" w:hAnsi="Times New Roman" w:cs="Times New Roman"/>
          <w:sz w:val="24"/>
          <w:szCs w:val="24"/>
        </w:rPr>
        <w:t>These awards can only be used to cover the program registration fee for Summer Institute survey methodology courses marked as carrying 3-6 course hours, or any quantitative methodology courses in the ICPSR Summer Program, including both courses in the three-week sessions as well as short workshops.</w:t>
      </w:r>
    </w:p>
    <w:p w14:paraId="15C9A185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73463604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you have questions, please contact the Summer Institute in Survey Research Techniques at  isr-summer@umich.edu or the ICPSR Summer Program at </w:t>
      </w:r>
      <w:r>
        <w:rPr>
          <w:rFonts w:ascii="Times New Roman" w:eastAsia="Times New Roman" w:hAnsi="Times New Roman" w:cs="Times New Roman"/>
          <w:sz w:val="24"/>
          <w:szCs w:val="24"/>
        </w:rPr>
        <w:t>sumprog@icpsr.umich.edu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933B53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57D35E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Qualifications for Competition </w:t>
      </w:r>
    </w:p>
    <w:p w14:paraId="42548C6C" w14:textId="77777777" w:rsidR="00B0316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doctoral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 is in good academic standing in a Rackham degree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University of Michigan in Ann Arbor; </w:t>
      </w:r>
    </w:p>
    <w:p w14:paraId="409BEBD1" w14:textId="77777777" w:rsidR="00B0316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student is willing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elect survey methodology </w:t>
      </w:r>
      <w:r>
        <w:rPr>
          <w:rFonts w:ascii="Times New Roman" w:eastAsia="Times New Roman" w:hAnsi="Times New Roman" w:cs="Times New Roman"/>
          <w:sz w:val="24"/>
          <w:szCs w:val="24"/>
        </w:rPr>
        <w:t>courses carrying 3-6 course hours in the Summer Institute in Survey Research Techniques, or courses in quantitative methodology in the ICPSR Summer Program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to complete all requirements for those courses elected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B28FF0" w14:textId="77777777" w:rsidR="00B0316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Adequate background in social science statistics; and </w:t>
      </w:r>
    </w:p>
    <w:p w14:paraId="3548A9F4" w14:textId="77777777" w:rsidR="00B03161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application, including academic advisor endorseme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14:paraId="3FACBF38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6130AF6B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Rackham is committed to providing opportunities for research training and development to all students,  including those from a range of diverse backgrounds. Rackham Merit Fellows are strongly encouraged to apply. </w:t>
      </w:r>
    </w:p>
    <w:p w14:paraId="23C6812D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11566501" w14:textId="77777777" w:rsidR="00B03161" w:rsidRDefault="00000000">
      <w:pPr>
        <w:pStyle w:val="Heading2"/>
        <w:widowControl w:val="0"/>
        <w:ind w:right="-75"/>
        <w:rPr>
          <w:sz w:val="28"/>
          <w:szCs w:val="28"/>
        </w:rPr>
      </w:pPr>
      <w:bookmarkStart w:id="2" w:name="_29h60kl2hnp0" w:colFirst="0" w:colLast="0"/>
      <w:bookmarkEnd w:id="2"/>
      <w:r>
        <w:rPr>
          <w:sz w:val="28"/>
          <w:szCs w:val="28"/>
        </w:rPr>
        <w:t xml:space="preserve">Completed applications must include: </w:t>
      </w:r>
    </w:p>
    <w:p w14:paraId="3A6DA00B" w14:textId="77777777" w:rsidR="00B03161" w:rsidRDefault="00000000">
      <w:pPr>
        <w:widowControl w:val="0"/>
        <w:numPr>
          <w:ilvl w:val="0"/>
          <w:numId w:val="4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registration form for the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Summer Institute in Survey Research Techniques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the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ICPSR Summer Program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These registration forms are located on the program websites linked above.</w:t>
      </w:r>
    </w:p>
    <w:p w14:paraId="1AA1A72E" w14:textId="77777777" w:rsidR="00B03161" w:rsidRDefault="00000000">
      <w:pPr>
        <w:widowControl w:val="0"/>
        <w:numPr>
          <w:ilvl w:val="0"/>
          <w:numId w:val="4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funding application form, including the academic statement</w:t>
      </w:r>
    </w:p>
    <w:p w14:paraId="469759BD" w14:textId="77777777" w:rsidR="00B03161" w:rsidRDefault="00000000">
      <w:pPr>
        <w:widowControl w:val="0"/>
        <w:numPr>
          <w:ilvl w:val="0"/>
          <w:numId w:val="4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unofficial University of Michigan transcript</w:t>
      </w:r>
    </w:p>
    <w:p w14:paraId="375A932F" w14:textId="77777777" w:rsidR="00B03161" w:rsidRDefault="00000000">
      <w:pPr>
        <w:widowControl w:val="0"/>
        <w:numPr>
          <w:ilvl w:val="0"/>
          <w:numId w:val="4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academic advisor’s endorsement</w:t>
      </w:r>
    </w:p>
    <w:p w14:paraId="28CD3EA7" w14:textId="77777777" w:rsidR="00B03161" w:rsidRDefault="00000000">
      <w:pPr>
        <w:widowControl w:val="0"/>
        <w:numPr>
          <w:ilvl w:val="0"/>
          <w:numId w:val="4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Non-credit course cost-sharing form </w:t>
      </w:r>
    </w:p>
    <w:p w14:paraId="64E95892" w14:textId="77777777" w:rsidR="00B03161" w:rsidRDefault="00B03161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66F7B2F3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 application materials must be returned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March 6, 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7991348" w14:textId="77777777" w:rsidR="00B03161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SRC Summer Institute in Survey Research Techniques at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isr-summer@umich.edu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85866C" w14:textId="77777777" w:rsidR="00B03161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ICPSR Summer Program office at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sumprog@icpsr.umich.edu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82D232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 the responsibility of the applicant to ensure that all elements of the application, including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advisor endorsement and </w:t>
      </w:r>
      <w:r>
        <w:rPr>
          <w:rFonts w:ascii="Times New Roman" w:eastAsia="Times New Roman" w:hAnsi="Times New Roman" w:cs="Times New Roman"/>
          <w:sz w:val="24"/>
          <w:szCs w:val="24"/>
        </w:rPr>
        <w:t>non-credit cost-sharing 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are submitted by the deadline.  </w:t>
      </w:r>
    </w:p>
    <w:p w14:paraId="44C6B6C2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65E0E37" w14:textId="77777777" w:rsidR="00B03161" w:rsidRDefault="00000000">
      <w:pPr>
        <w:pStyle w:val="Title"/>
        <w:widowControl w:val="0"/>
        <w:ind w:right="-75"/>
        <w:jc w:val="center"/>
        <w:rPr>
          <w:sz w:val="36"/>
          <w:szCs w:val="36"/>
        </w:rPr>
      </w:pPr>
      <w:bookmarkStart w:id="3" w:name="_xyc1qu7c7wyl" w:colFirst="0" w:colLast="0"/>
      <w:bookmarkEnd w:id="3"/>
      <w:r>
        <w:rPr>
          <w:sz w:val="36"/>
          <w:szCs w:val="36"/>
        </w:rPr>
        <w:lastRenderedPageBreak/>
        <w:t>Funding Application Form</w:t>
      </w:r>
    </w:p>
    <w:p w14:paraId="31541060" w14:textId="77777777" w:rsidR="00B03161" w:rsidRDefault="00000000">
      <w:pPr>
        <w:widowControl w:val="0"/>
        <w:ind w:right="-75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" w:eastAsia="Times" w:hAnsi="Times" w:cs="Times"/>
          <w:sz w:val="24"/>
          <w:szCs w:val="24"/>
        </w:rPr>
        <w:t xml:space="preserve">Institute for Social Research (ISR)-Rackham Summer Training Awards </w:t>
      </w:r>
    </w:p>
    <w:p w14:paraId="0104F5CA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sz w:val="24"/>
          <w:szCs w:val="24"/>
        </w:rPr>
      </w:pPr>
    </w:p>
    <w:p w14:paraId="365601BA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“Funding Application Form” is to be filled out by the applicant.</w:t>
      </w:r>
    </w:p>
    <w:p w14:paraId="1C8D1105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Deadline: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March 6, 2023</w:t>
      </w:r>
    </w:p>
    <w:p w14:paraId="6AD2A097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2D67AE67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9A6E78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Number: </w:t>
      </w:r>
    </w:p>
    <w:p w14:paraId="288CF59F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 and Department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: </w:t>
      </w:r>
    </w:p>
    <w:p w14:paraId="42B78A56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Email: </w:t>
      </w:r>
    </w:p>
    <w:p w14:paraId="1642DA37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Telephone: </w:t>
      </w:r>
    </w:p>
    <w:p w14:paraId="1DBA22B6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08D25279" w14:textId="77777777" w:rsidR="00B0316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you interested in courses offered by:</w:t>
      </w:r>
    </w:p>
    <w:p w14:paraId="07B2A1D6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SRC Summer Institute in Survey Research Techniques</w:t>
      </w:r>
    </w:p>
    <w:p w14:paraId="6AF732DB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ICPSR Summer Program in Quantitative Methods</w:t>
      </w:r>
    </w:p>
    <w:p w14:paraId="2866EA87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-75"/>
        <w:rPr>
          <w:rFonts w:ascii="Times" w:eastAsia="Times" w:hAnsi="Times" w:cs="Times"/>
          <w:i/>
          <w:color w:val="000000"/>
          <w:sz w:val="24"/>
          <w:szCs w:val="24"/>
        </w:rPr>
      </w:pP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You may </w:t>
      </w:r>
      <w:r>
        <w:rPr>
          <w:rFonts w:ascii="Times" w:eastAsia="Times" w:hAnsi="Times" w:cs="Times"/>
          <w:i/>
          <w:sz w:val="24"/>
          <w:szCs w:val="24"/>
        </w:rPr>
        <w:t>apply to attend both programs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, but check the programs' </w:t>
      </w:r>
      <w:r>
        <w:rPr>
          <w:rFonts w:ascii="Times" w:eastAsia="Times" w:hAnsi="Times" w:cs="Times"/>
          <w:i/>
          <w:sz w:val="24"/>
          <w:szCs w:val="24"/>
        </w:rPr>
        <w:t>websites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for possible time and date conflicts.</w:t>
      </w:r>
    </w:p>
    <w:p w14:paraId="0F401756" w14:textId="77777777" w:rsidR="00B0316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you achieved Candidacy? ( ) Yes ( ) No</w:t>
      </w:r>
    </w:p>
    <w:p w14:paraId="28CBED00" w14:textId="77777777" w:rsidR="00B0316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Would the ISR courses be used to fulfill department/program requirements, or are they electives (supplemental to the requirements)? </w:t>
      </w:r>
    </w:p>
    <w:p w14:paraId="324FD9AA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) Requirements</w:t>
      </w:r>
    </w:p>
    <w:p w14:paraId="3C5E1F3B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requirements are the courses intended to fulfill? </w:t>
      </w:r>
    </w:p>
    <w:p w14:paraId="01E0F76C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80ADAC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) Electives </w:t>
      </w:r>
    </w:p>
    <w:p w14:paraId="1993653F" w14:textId="77777777" w:rsidR="00B0316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you taken an ICPSR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SRC course(s) before? ( ) Yes ( ) No </w:t>
      </w:r>
    </w:p>
    <w:p w14:paraId="469FF07D" w14:textId="77777777" w:rsidR="00B03161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a Rackham Merit Fellowship student? ( ) Yes ( ) No </w:t>
      </w:r>
    </w:p>
    <w:p w14:paraId="00D9B3A5" w14:textId="77777777" w:rsidR="00B03161" w:rsidRDefault="00B03161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3ACD7850" w14:textId="77777777" w:rsidR="00B03161" w:rsidRDefault="00000000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Statement: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Please provide, on another sheet of paper, a statement fully describing the compelling academic or career reasons for your full-time participation as a student in either   </w:t>
      </w:r>
    </w:p>
    <w:p w14:paraId="778D77D1" w14:textId="77777777" w:rsidR="00B03161" w:rsidRDefault="00000000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Summer Institute in Survey Research Techniques or the ICPSR Summer Program in Quantitative Methods. </w:t>
      </w:r>
    </w:p>
    <w:p w14:paraId="093A81AB" w14:textId="77777777" w:rsidR="00B03161" w:rsidRDefault="00B03161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248D3099" w14:textId="77777777" w:rsidR="00B03161" w:rsidRDefault="00000000">
      <w:pPr>
        <w:widowControl w:val="0"/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Transcript: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a copy of your most recent unofficial University of Michigan transcript. </w:t>
      </w:r>
    </w:p>
    <w:p w14:paraId="578E2F41" w14:textId="77777777" w:rsidR="00B03161" w:rsidRDefault="00B03161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04B7AA02" w14:textId="77777777" w:rsidR="00B03161" w:rsidRDefault="00000000">
      <w:pPr>
        <w:widowControl w:val="0"/>
        <w:ind w:right="-75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Additionally, a completed application will also include the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Academic Advisor's Endorsement” </w:t>
      </w:r>
      <w:r>
        <w:rPr>
          <w:rFonts w:ascii="Times New Roman" w:eastAsia="Times New Roman" w:hAnsi="Times New Roman" w:cs="Times New Roman"/>
          <w:sz w:val="24"/>
          <w:szCs w:val="24"/>
        </w:rPr>
        <w:t>and “Non-Credit Course Cost-Sharing Form.”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01B697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7DC68A9B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4C04EA6" w14:textId="77777777" w:rsidR="00B03161" w:rsidRDefault="00000000">
      <w:pPr>
        <w:pStyle w:val="Title"/>
        <w:widowControl w:val="0"/>
        <w:ind w:right="-75"/>
        <w:jc w:val="center"/>
        <w:rPr>
          <w:sz w:val="36"/>
          <w:szCs w:val="36"/>
        </w:rPr>
      </w:pPr>
      <w:bookmarkStart w:id="4" w:name="_z488ss1rhdyc" w:colFirst="0" w:colLast="0"/>
      <w:bookmarkEnd w:id="4"/>
      <w:r>
        <w:rPr>
          <w:sz w:val="36"/>
          <w:szCs w:val="36"/>
        </w:rPr>
        <w:lastRenderedPageBreak/>
        <w:t xml:space="preserve">Academic Advisor's Endorsement  </w:t>
      </w:r>
    </w:p>
    <w:p w14:paraId="20961757" w14:textId="77777777" w:rsidR="00B03161" w:rsidRDefault="00000000">
      <w:pPr>
        <w:widowControl w:val="0"/>
        <w:ind w:right="-75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" w:eastAsia="Times" w:hAnsi="Times" w:cs="Times"/>
          <w:sz w:val="24"/>
          <w:szCs w:val="24"/>
        </w:rPr>
        <w:t xml:space="preserve">Institute for Social Research (ISR)-Rackham Summer Training Awards </w:t>
      </w:r>
    </w:p>
    <w:p w14:paraId="390A20B3" w14:textId="77777777" w:rsidR="00B03161" w:rsidRDefault="00B03161">
      <w:pPr>
        <w:widowControl w:val="0"/>
        <w:ind w:right="-7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5406D" w14:textId="77777777" w:rsidR="00B03161" w:rsidRDefault="00000000">
      <w:pPr>
        <w:widowControl w:val="0"/>
        <w:ind w:right="-75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“Academic Advisor’s Endorsement” form is to be filled out by the applicant’s academic advisor.</w:t>
      </w:r>
    </w:p>
    <w:p w14:paraId="7CD587C9" w14:textId="77777777" w:rsidR="00B03161" w:rsidRDefault="00000000">
      <w:pPr>
        <w:widowControl w:val="0"/>
        <w:ind w:right="-75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Deadline: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March 6, 2023</w:t>
      </w:r>
    </w:p>
    <w:p w14:paraId="26C72355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40A32A5A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Applicant Name:  </w:t>
      </w:r>
    </w:p>
    <w:p w14:paraId="4E9C9A8F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Advisor Name:  </w:t>
      </w:r>
    </w:p>
    <w:p w14:paraId="68E22DF3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4809A07D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Based upon your knowledge of this student's academic performance to date, do you support this request? ( ) Ye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45EB3C0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) No </w:t>
      </w:r>
    </w:p>
    <w:p w14:paraId="3022AC82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3D40D650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comment on the applicant's academic promise and the relevance of this program to the applicant's professional goals and department/program research course requirements. You may use either or both sides of this sheet, or attach a separate letter. </w:t>
      </w:r>
    </w:p>
    <w:p w14:paraId="7B6A81CB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40023491" w14:textId="77777777" w:rsidR="00B03161" w:rsidRDefault="00000000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 application materials must be returned by Monday, March 6, 2023 to:</w:t>
      </w:r>
    </w:p>
    <w:p w14:paraId="2FA78734" w14:textId="77777777" w:rsidR="00B03161" w:rsidRDefault="00000000">
      <w:pPr>
        <w:widowControl w:val="0"/>
        <w:numPr>
          <w:ilvl w:val="0"/>
          <w:numId w:val="3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SRC Summer Institute in Survey Research Techniques at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isr-summer@umich.edu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FA9847" w14:textId="77777777" w:rsidR="00B03161" w:rsidRDefault="00000000">
      <w:pPr>
        <w:widowControl w:val="0"/>
        <w:numPr>
          <w:ilvl w:val="0"/>
          <w:numId w:val="3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ICPSR Summer Program office at </w:t>
      </w:r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sumprog@icpsr.umich.edu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B0B315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25D31DEC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2F2FB2CA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3EAB0DF" w14:textId="77777777" w:rsidR="00B03161" w:rsidRDefault="00000000">
      <w:pPr>
        <w:pStyle w:val="Title"/>
        <w:widowControl w:val="0"/>
        <w:ind w:right="-75"/>
        <w:jc w:val="center"/>
        <w:rPr>
          <w:rFonts w:ascii="Times" w:eastAsia="Times" w:hAnsi="Times" w:cs="Times"/>
          <w:i/>
          <w:color w:val="000000"/>
          <w:sz w:val="24"/>
          <w:szCs w:val="24"/>
        </w:rPr>
      </w:pPr>
      <w:bookmarkStart w:id="5" w:name="_efoq4sy75pf8" w:colFirst="0" w:colLast="0"/>
      <w:bookmarkEnd w:id="5"/>
      <w:r>
        <w:rPr>
          <w:sz w:val="36"/>
          <w:szCs w:val="36"/>
        </w:rPr>
        <w:lastRenderedPageBreak/>
        <w:t xml:space="preserve">Non-Credit Course Cost-Sharing Form </w:t>
      </w:r>
    </w:p>
    <w:p w14:paraId="6D902B68" w14:textId="77777777" w:rsidR="00B03161" w:rsidRDefault="00000000">
      <w:pPr>
        <w:widowControl w:val="0"/>
        <w:ind w:right="-75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>
        <w:rPr>
          <w:rFonts w:ascii="Times" w:eastAsia="Times" w:hAnsi="Times" w:cs="Times"/>
          <w:sz w:val="24"/>
          <w:szCs w:val="24"/>
        </w:rPr>
        <w:t xml:space="preserve">Institute for Social Research (ISR)-Rackham Summer Training Awards </w:t>
      </w:r>
    </w:p>
    <w:p w14:paraId="4EDE3129" w14:textId="77777777" w:rsidR="00B03161" w:rsidRDefault="00B03161">
      <w:pPr>
        <w:widowControl w:val="0"/>
        <w:ind w:right="-75"/>
        <w:rPr>
          <w:rFonts w:ascii="Times" w:eastAsia="Times" w:hAnsi="Times" w:cs="Times"/>
          <w:b/>
          <w:sz w:val="24"/>
          <w:szCs w:val="24"/>
        </w:rPr>
      </w:pPr>
    </w:p>
    <w:p w14:paraId="3D10DFD1" w14:textId="77777777" w:rsidR="00B03161" w:rsidRDefault="00000000">
      <w:pPr>
        <w:widowControl w:val="0"/>
        <w:ind w:right="-75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The “Non-Credit Course Cost-Sharing Form” is to be filled out by a department staff member who is authorized for funds administration.</w:t>
      </w:r>
    </w:p>
    <w:p w14:paraId="4B671A4F" w14:textId="77777777" w:rsidR="00B03161" w:rsidRDefault="00000000">
      <w:pPr>
        <w:widowControl w:val="0"/>
        <w:ind w:right="-75"/>
        <w:rPr>
          <w:rFonts w:ascii="Times" w:eastAsia="Times" w:hAnsi="Times" w:cs="Times"/>
          <w:b/>
          <w:i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Deadline: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Monday, March 6, 2023</w:t>
      </w:r>
    </w:p>
    <w:p w14:paraId="4D692A2E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56840C9D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Name:</w:t>
      </w:r>
    </w:p>
    <w:p w14:paraId="22E4BE13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Department/Program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14:paraId="3C5CACFA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3"/>
          <w:szCs w:val="23"/>
        </w:rPr>
      </w:pPr>
    </w:p>
    <w:p w14:paraId="4A64D700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 the student is accepted into a course and is eligible for Rackham support, Rackham will provide two-thirds (2/3) of the non-credit program registration fee if the department or faculty provides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remaining one-third (1/3) of the registration fee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indicate the source of funding for the remaining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one-third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fee.  </w:t>
      </w:r>
    </w:p>
    <w:p w14:paraId="1998EF39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4"/>
          <w:szCs w:val="24"/>
        </w:rPr>
      </w:pPr>
    </w:p>
    <w:p w14:paraId="1B1E177B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ource: </w:t>
      </w:r>
    </w:p>
    <w:p w14:paraId="6C777EE1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sz w:val="23"/>
          <w:szCs w:val="23"/>
        </w:rPr>
      </w:pPr>
    </w:p>
    <w:p w14:paraId="3F4B7C98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Transfer funds from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(by department or faculty):  </w:t>
      </w:r>
    </w:p>
    <w:p w14:paraId="4DF79AA0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Chartfields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Shortcode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EF3C9F0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Fund: 10000 </w:t>
      </w:r>
    </w:p>
    <w:p w14:paraId="5996BF8C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Dept. ID: </w:t>
      </w:r>
    </w:p>
    <w:p w14:paraId="073F4304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Program: </w:t>
      </w:r>
    </w:p>
    <w:p w14:paraId="20FAAC2C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Grant: </w:t>
      </w:r>
    </w:p>
    <w:p w14:paraId="4BABE4E8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Class: </w:t>
      </w:r>
    </w:p>
    <w:p w14:paraId="1C7978B7" w14:textId="77777777" w:rsidR="00B0316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 </w:t>
      </w:r>
    </w:p>
    <w:tbl>
      <w:tblPr>
        <w:tblStyle w:val="a"/>
        <w:tblW w:w="9579" w:type="dxa"/>
        <w:tblInd w:w="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79"/>
      </w:tblGrid>
      <w:tr w:rsidR="00B03161" w14:paraId="3159C9E0" w14:textId="77777777">
        <w:trPr>
          <w:trHeight w:val="2310"/>
        </w:trPr>
        <w:tc>
          <w:tcPr>
            <w:tcW w:w="95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8D58D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department staff member who is authorized for funds administration:  </w:t>
            </w:r>
          </w:p>
          <w:p w14:paraId="02C57099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  <w:p w14:paraId="6B7D401F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Signature: </w:t>
            </w:r>
          </w:p>
          <w:p w14:paraId="3F11DB5A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(printed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): </w:t>
            </w:r>
          </w:p>
          <w:p w14:paraId="2B18E071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Email: </w:t>
            </w:r>
          </w:p>
          <w:p w14:paraId="7467133C" w14:textId="77777777" w:rsidR="00B031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Phone: </w:t>
            </w:r>
          </w:p>
        </w:tc>
      </w:tr>
    </w:tbl>
    <w:p w14:paraId="5CA27190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color w:val="000000"/>
        </w:rPr>
      </w:pPr>
    </w:p>
    <w:p w14:paraId="5EEB7D53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color w:val="000000"/>
        </w:rPr>
      </w:pPr>
    </w:p>
    <w:p w14:paraId="0B33B518" w14:textId="77777777" w:rsidR="00B03161" w:rsidRDefault="00000000">
      <w:pPr>
        <w:widowControl w:val="0"/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 application materials must be returned by Monday, March 6, 2023 to:</w:t>
      </w:r>
    </w:p>
    <w:p w14:paraId="59B70853" w14:textId="77777777" w:rsidR="00B03161" w:rsidRDefault="00000000">
      <w:pPr>
        <w:widowControl w:val="0"/>
        <w:numPr>
          <w:ilvl w:val="0"/>
          <w:numId w:val="3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SRC Summer Institute in Survey Research Techniques at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isr-summer@umich.edu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C7313E" w14:textId="77777777" w:rsidR="00B03161" w:rsidRDefault="00000000">
      <w:pPr>
        <w:widowControl w:val="0"/>
        <w:numPr>
          <w:ilvl w:val="0"/>
          <w:numId w:val="3"/>
        </w:numPr>
        <w:ind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ICPSR Summer Program office at </w:t>
      </w:r>
      <w:hyperlink r:id="rId1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sumprog@icpsr.umich.edu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B8F03D" w14:textId="77777777" w:rsidR="00B03161" w:rsidRDefault="00B03161">
      <w:pPr>
        <w:widowControl w:val="0"/>
        <w:pBdr>
          <w:top w:val="nil"/>
          <w:left w:val="nil"/>
          <w:bottom w:val="nil"/>
          <w:right w:val="nil"/>
          <w:between w:val="nil"/>
        </w:pBdr>
        <w:ind w:right="-75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sectPr w:rsidR="00B03161">
      <w:footerReference w:type="default" r:id="rId17"/>
      <w:pgSz w:w="12240" w:h="15840"/>
      <w:pgMar w:top="1410" w:right="1211" w:bottom="1003" w:left="10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CA53" w14:textId="77777777" w:rsidR="00DC601E" w:rsidRDefault="00DC601E">
      <w:pPr>
        <w:spacing w:line="240" w:lineRule="auto"/>
      </w:pPr>
      <w:r>
        <w:separator/>
      </w:r>
    </w:p>
  </w:endnote>
  <w:endnote w:type="continuationSeparator" w:id="0">
    <w:p w14:paraId="4B286375" w14:textId="77777777" w:rsidR="00DC601E" w:rsidRDefault="00DC6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EC44" w14:textId="77777777" w:rsidR="00B03161" w:rsidRDefault="00000000">
    <w:pPr>
      <w:jc w:val="right"/>
      <w:rPr>
        <w:i/>
        <w:sz w:val="20"/>
        <w:szCs w:val="20"/>
      </w:rPr>
    </w:pPr>
    <w:r>
      <w:rPr>
        <w:i/>
        <w:sz w:val="20"/>
        <w:szCs w:val="20"/>
      </w:rPr>
      <w:t>Updated February 24,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769E" w14:textId="77777777" w:rsidR="00DC601E" w:rsidRDefault="00DC601E">
      <w:pPr>
        <w:spacing w:line="240" w:lineRule="auto"/>
      </w:pPr>
      <w:r>
        <w:separator/>
      </w:r>
    </w:p>
  </w:footnote>
  <w:footnote w:type="continuationSeparator" w:id="0">
    <w:p w14:paraId="5DCDB33F" w14:textId="77777777" w:rsidR="00DC601E" w:rsidRDefault="00DC60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47E"/>
    <w:multiLevelType w:val="multilevel"/>
    <w:tmpl w:val="0172F2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3A4800"/>
    <w:multiLevelType w:val="multilevel"/>
    <w:tmpl w:val="DCB0E0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155120"/>
    <w:multiLevelType w:val="multilevel"/>
    <w:tmpl w:val="F4E6DA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B2879DA"/>
    <w:multiLevelType w:val="multilevel"/>
    <w:tmpl w:val="CA362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9494227">
    <w:abstractNumId w:val="2"/>
  </w:num>
  <w:num w:numId="2" w16cid:durableId="1975791881">
    <w:abstractNumId w:val="1"/>
  </w:num>
  <w:num w:numId="3" w16cid:durableId="716006374">
    <w:abstractNumId w:val="0"/>
  </w:num>
  <w:num w:numId="4" w16cid:durableId="837623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61"/>
    <w:rsid w:val="000F7E05"/>
    <w:rsid w:val="00B03161"/>
    <w:rsid w:val="00D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2116B"/>
  <w15:docId w15:val="{1B710857-48DA-0E41-9DFC-91F2AFE7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prog@icpsr.umich.edu" TargetMode="External"/><Relationship Id="rId13" Type="http://schemas.openxmlformats.org/officeDocument/2006/relationships/hyperlink" Target="mailto:isr-summer@umich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r-summer@umich.edu" TargetMode="External"/><Relationship Id="rId12" Type="http://schemas.openxmlformats.org/officeDocument/2006/relationships/hyperlink" Target="mailto:sumprog@icpsr.umich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umprog@icpsr.umic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r-summer@umich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sr-summer@umich.edu" TargetMode="External"/><Relationship Id="rId10" Type="http://schemas.openxmlformats.org/officeDocument/2006/relationships/hyperlink" Target="http://www.icpsr.umich.edu/sumpro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.isr.umich.edu/" TargetMode="External"/><Relationship Id="rId14" Type="http://schemas.openxmlformats.org/officeDocument/2006/relationships/hyperlink" Target="mailto:sumprog@icpsr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Carpenter, Stephanie</cp:lastModifiedBy>
  <cp:revision>2</cp:revision>
  <dcterms:created xsi:type="dcterms:W3CDTF">2023-02-24T14:34:00Z</dcterms:created>
  <dcterms:modified xsi:type="dcterms:W3CDTF">2023-02-24T14:34:00Z</dcterms:modified>
</cp:coreProperties>
</file>